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6B6B9" w14:textId="7351919E" w:rsidR="003E5A22" w:rsidRPr="002441D2" w:rsidRDefault="003E5A22" w:rsidP="003E5A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41D2">
        <w:rPr>
          <w:rFonts w:ascii="Times New Roman" w:hAnsi="Times New Roman" w:cs="Times New Roman"/>
          <w:b/>
          <w:bCs/>
          <w:sz w:val="32"/>
          <w:szCs w:val="32"/>
        </w:rPr>
        <w:t>VILLAGE OF CHAMBERS</w:t>
      </w:r>
    </w:p>
    <w:p w14:paraId="0CA78280" w14:textId="2F7005D3" w:rsidR="003E5A22" w:rsidRPr="002441D2" w:rsidRDefault="003E5A22" w:rsidP="003E5A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41D2">
        <w:rPr>
          <w:rFonts w:ascii="Times New Roman" w:hAnsi="Times New Roman" w:cs="Times New Roman"/>
          <w:b/>
          <w:bCs/>
          <w:sz w:val="32"/>
          <w:szCs w:val="32"/>
        </w:rPr>
        <w:t>BOARD OF TRUSTEES MEETING MINUTES</w:t>
      </w:r>
    </w:p>
    <w:p w14:paraId="4C32DA65" w14:textId="4F9543F9" w:rsidR="003E5A22" w:rsidRPr="002441D2" w:rsidRDefault="00BA4454" w:rsidP="003E5A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MARCH 20</w:t>
      </w:r>
      <w:r w:rsidR="0096217F">
        <w:rPr>
          <w:rFonts w:ascii="Times New Roman" w:hAnsi="Times New Roman" w:cs="Times New Roman"/>
          <w:b/>
          <w:bCs/>
          <w:sz w:val="32"/>
          <w:szCs w:val="32"/>
        </w:rPr>
        <w:t>, 2024</w:t>
      </w:r>
    </w:p>
    <w:p w14:paraId="1F87951C" w14:textId="77777777" w:rsidR="003E5A22" w:rsidRPr="003E5A22" w:rsidRDefault="003E5A22">
      <w:pPr>
        <w:rPr>
          <w:sz w:val="24"/>
          <w:szCs w:val="24"/>
        </w:rPr>
      </w:pPr>
    </w:p>
    <w:p w14:paraId="25F0364B" w14:textId="60D39A12" w:rsidR="00BC6F87" w:rsidRPr="009A66B9" w:rsidRDefault="003E5A22">
      <w:pPr>
        <w:rPr>
          <w:rFonts w:ascii="Times New Roman" w:hAnsi="Times New Roman" w:cs="Times New Roman"/>
        </w:rPr>
      </w:pPr>
      <w:r w:rsidRPr="009A66B9">
        <w:rPr>
          <w:rFonts w:ascii="Times New Roman" w:hAnsi="Times New Roman" w:cs="Times New Roman"/>
        </w:rPr>
        <w:t xml:space="preserve">The Village Board of Trustees of Chambers, Nebraska met in a regular session at the Chambers Community Center. On the roll call the following Trustees were present: </w:t>
      </w:r>
      <w:r w:rsidR="008B667F" w:rsidRPr="009A66B9">
        <w:rPr>
          <w:rFonts w:ascii="Times New Roman" w:hAnsi="Times New Roman" w:cs="Times New Roman"/>
        </w:rPr>
        <w:t>Chairperson</w:t>
      </w:r>
      <w:r w:rsidR="009006BA" w:rsidRPr="009A66B9">
        <w:rPr>
          <w:rFonts w:ascii="Times New Roman" w:hAnsi="Times New Roman" w:cs="Times New Roman"/>
        </w:rPr>
        <w:t xml:space="preserve"> Rowse, </w:t>
      </w:r>
      <w:r w:rsidRPr="009A66B9">
        <w:rPr>
          <w:rFonts w:ascii="Times New Roman" w:hAnsi="Times New Roman" w:cs="Times New Roman"/>
        </w:rPr>
        <w:t xml:space="preserve">Trustee </w:t>
      </w:r>
      <w:r w:rsidR="002441D2" w:rsidRPr="009A66B9">
        <w:rPr>
          <w:rFonts w:ascii="Times New Roman" w:hAnsi="Times New Roman" w:cs="Times New Roman"/>
        </w:rPr>
        <w:t>Metschke,</w:t>
      </w:r>
      <w:r w:rsidR="00ED735B" w:rsidRPr="009A66B9">
        <w:rPr>
          <w:rFonts w:ascii="Times New Roman" w:hAnsi="Times New Roman" w:cs="Times New Roman"/>
        </w:rPr>
        <w:t xml:space="preserve"> </w:t>
      </w:r>
      <w:r w:rsidRPr="009A66B9">
        <w:rPr>
          <w:rFonts w:ascii="Times New Roman" w:hAnsi="Times New Roman" w:cs="Times New Roman"/>
        </w:rPr>
        <w:t>Trustee Grubb</w:t>
      </w:r>
      <w:r w:rsidR="009E580E" w:rsidRPr="009A66B9">
        <w:rPr>
          <w:rFonts w:ascii="Times New Roman" w:hAnsi="Times New Roman" w:cs="Times New Roman"/>
        </w:rPr>
        <w:t>,</w:t>
      </w:r>
      <w:r w:rsidRPr="009A66B9">
        <w:rPr>
          <w:rFonts w:ascii="Times New Roman" w:hAnsi="Times New Roman" w:cs="Times New Roman"/>
        </w:rPr>
        <w:t xml:space="preserve"> </w:t>
      </w:r>
      <w:r w:rsidR="00C60899" w:rsidRPr="009A66B9">
        <w:rPr>
          <w:rFonts w:ascii="Times New Roman" w:hAnsi="Times New Roman" w:cs="Times New Roman"/>
        </w:rPr>
        <w:t>Trustee Waldo</w:t>
      </w:r>
      <w:r w:rsidR="003D5EED">
        <w:rPr>
          <w:rFonts w:ascii="Times New Roman" w:hAnsi="Times New Roman" w:cs="Times New Roman"/>
        </w:rPr>
        <w:t xml:space="preserve">, and </w:t>
      </w:r>
      <w:r w:rsidR="009006BA" w:rsidRPr="009A66B9">
        <w:rPr>
          <w:rFonts w:ascii="Times New Roman" w:hAnsi="Times New Roman" w:cs="Times New Roman"/>
        </w:rPr>
        <w:t xml:space="preserve">Trustee </w:t>
      </w:r>
      <w:r w:rsidR="00AB57CD" w:rsidRPr="009A66B9">
        <w:rPr>
          <w:rFonts w:ascii="Times New Roman" w:hAnsi="Times New Roman" w:cs="Times New Roman"/>
        </w:rPr>
        <w:t>Tracy w</w:t>
      </w:r>
      <w:r w:rsidR="003D5EED">
        <w:rPr>
          <w:rFonts w:ascii="Times New Roman" w:hAnsi="Times New Roman" w:cs="Times New Roman"/>
        </w:rPr>
        <w:t xml:space="preserve">ere </w:t>
      </w:r>
      <w:r w:rsidR="00AB57CD" w:rsidRPr="009A66B9">
        <w:rPr>
          <w:rFonts w:ascii="Times New Roman" w:hAnsi="Times New Roman" w:cs="Times New Roman"/>
        </w:rPr>
        <w:t xml:space="preserve">present. </w:t>
      </w:r>
      <w:r w:rsidR="00861F7E" w:rsidRPr="009A66B9">
        <w:rPr>
          <w:rFonts w:ascii="Times New Roman" w:hAnsi="Times New Roman" w:cs="Times New Roman"/>
        </w:rPr>
        <w:t>Also</w:t>
      </w:r>
      <w:r w:rsidRPr="009A66B9">
        <w:rPr>
          <w:rFonts w:ascii="Times New Roman" w:hAnsi="Times New Roman" w:cs="Times New Roman"/>
        </w:rPr>
        <w:t xml:space="preserve"> present were</w:t>
      </w:r>
      <w:r w:rsidR="005A32BC">
        <w:rPr>
          <w:rFonts w:ascii="Times New Roman" w:hAnsi="Times New Roman" w:cs="Times New Roman"/>
        </w:rPr>
        <w:t xml:space="preserve"> </w:t>
      </w:r>
      <w:r w:rsidRPr="009A66B9">
        <w:rPr>
          <w:rFonts w:ascii="Times New Roman" w:hAnsi="Times New Roman" w:cs="Times New Roman"/>
        </w:rPr>
        <w:t>Marty Larson</w:t>
      </w:r>
      <w:r w:rsidR="002A28EA" w:rsidRPr="009A66B9">
        <w:rPr>
          <w:rFonts w:ascii="Times New Roman" w:hAnsi="Times New Roman" w:cs="Times New Roman"/>
        </w:rPr>
        <w:t>,</w:t>
      </w:r>
      <w:r w:rsidR="009744DA">
        <w:rPr>
          <w:rFonts w:ascii="Times New Roman" w:hAnsi="Times New Roman" w:cs="Times New Roman"/>
        </w:rPr>
        <w:t xml:space="preserve"> </w:t>
      </w:r>
      <w:r w:rsidR="003B2D70">
        <w:rPr>
          <w:rFonts w:ascii="Times New Roman" w:hAnsi="Times New Roman" w:cs="Times New Roman"/>
        </w:rPr>
        <w:t xml:space="preserve">Jo </w:t>
      </w:r>
      <w:r w:rsidRPr="009A66B9">
        <w:rPr>
          <w:rFonts w:ascii="Times New Roman" w:hAnsi="Times New Roman" w:cs="Times New Roman"/>
        </w:rPr>
        <w:t>Harkins</w:t>
      </w:r>
      <w:r w:rsidR="003B2D70">
        <w:rPr>
          <w:rFonts w:ascii="Times New Roman" w:hAnsi="Times New Roman" w:cs="Times New Roman"/>
        </w:rPr>
        <w:t xml:space="preserve">, Kalvin Fahrenholz, </w:t>
      </w:r>
      <w:r w:rsidR="00B35810">
        <w:rPr>
          <w:rFonts w:ascii="Times New Roman" w:hAnsi="Times New Roman" w:cs="Times New Roman"/>
        </w:rPr>
        <w:t>Rick Penner, and Gary Connett</w:t>
      </w:r>
      <w:r w:rsidRPr="009A66B9">
        <w:rPr>
          <w:rFonts w:ascii="Times New Roman" w:hAnsi="Times New Roman" w:cs="Times New Roman"/>
        </w:rPr>
        <w:t>. The meeting was published pursuant to Section 84-141 R.R.s 1943. Chairperson Rowse announced that a current copy of the Open Meetings Act is available with the Village Clerk or Trustees.</w:t>
      </w:r>
    </w:p>
    <w:p w14:paraId="32B847E0" w14:textId="77777777" w:rsidR="00AB57CD" w:rsidRPr="009A66B9" w:rsidRDefault="00AB57CD">
      <w:pPr>
        <w:rPr>
          <w:rFonts w:ascii="Times New Roman" w:hAnsi="Times New Roman" w:cs="Times New Roman"/>
        </w:rPr>
      </w:pPr>
    </w:p>
    <w:p w14:paraId="67894101" w14:textId="5B1D21DB" w:rsidR="003E5A22" w:rsidRPr="009A66B9" w:rsidRDefault="003E5A22">
      <w:pPr>
        <w:rPr>
          <w:rFonts w:ascii="Times New Roman" w:hAnsi="Times New Roman" w:cs="Times New Roman"/>
        </w:rPr>
      </w:pPr>
      <w:r w:rsidRPr="009A66B9">
        <w:rPr>
          <w:rFonts w:ascii="Times New Roman" w:hAnsi="Times New Roman" w:cs="Times New Roman"/>
        </w:rPr>
        <w:t xml:space="preserve">The meeting was called to order by </w:t>
      </w:r>
      <w:r w:rsidR="00AB57CD" w:rsidRPr="009A66B9">
        <w:rPr>
          <w:rFonts w:ascii="Times New Roman" w:hAnsi="Times New Roman" w:cs="Times New Roman"/>
        </w:rPr>
        <w:t>Chairperson Rowse</w:t>
      </w:r>
      <w:r w:rsidRPr="009A66B9">
        <w:rPr>
          <w:rFonts w:ascii="Times New Roman" w:hAnsi="Times New Roman" w:cs="Times New Roman"/>
        </w:rPr>
        <w:t xml:space="preserve"> at </w:t>
      </w:r>
      <w:r w:rsidR="00C60899" w:rsidRPr="009A66B9">
        <w:rPr>
          <w:rFonts w:ascii="Times New Roman" w:hAnsi="Times New Roman" w:cs="Times New Roman"/>
        </w:rPr>
        <w:t>6:30</w:t>
      </w:r>
      <w:r w:rsidRPr="009A66B9">
        <w:rPr>
          <w:rFonts w:ascii="Times New Roman" w:hAnsi="Times New Roman" w:cs="Times New Roman"/>
        </w:rPr>
        <w:t xml:space="preserve"> pm.</w:t>
      </w:r>
    </w:p>
    <w:p w14:paraId="3CEDFFB6" w14:textId="77777777" w:rsidR="00B74EF4" w:rsidRPr="009A66B9" w:rsidRDefault="00B74EF4">
      <w:pPr>
        <w:rPr>
          <w:rFonts w:ascii="Times New Roman" w:hAnsi="Times New Roman" w:cs="Times New Roman"/>
        </w:rPr>
      </w:pPr>
    </w:p>
    <w:p w14:paraId="05F9B72A" w14:textId="2B294BC2" w:rsidR="003E5A22" w:rsidRPr="009A66B9" w:rsidRDefault="003E5A22">
      <w:pPr>
        <w:rPr>
          <w:rFonts w:ascii="Times New Roman" w:hAnsi="Times New Roman" w:cs="Times New Roman"/>
        </w:rPr>
      </w:pPr>
      <w:r w:rsidRPr="009A66B9">
        <w:rPr>
          <w:rFonts w:ascii="Times New Roman" w:hAnsi="Times New Roman" w:cs="Times New Roman"/>
        </w:rPr>
        <w:t>Motion made by Trustee</w:t>
      </w:r>
      <w:r w:rsidR="009E7F90" w:rsidRPr="009A66B9">
        <w:rPr>
          <w:rFonts w:ascii="Times New Roman" w:hAnsi="Times New Roman" w:cs="Times New Roman"/>
        </w:rPr>
        <w:t xml:space="preserve"> </w:t>
      </w:r>
      <w:r w:rsidR="003D47A8">
        <w:rPr>
          <w:rFonts w:ascii="Times New Roman" w:hAnsi="Times New Roman" w:cs="Times New Roman"/>
        </w:rPr>
        <w:t>Tracy</w:t>
      </w:r>
      <w:r w:rsidRPr="009A66B9">
        <w:rPr>
          <w:rFonts w:ascii="Times New Roman" w:hAnsi="Times New Roman" w:cs="Times New Roman"/>
        </w:rPr>
        <w:t xml:space="preserve"> to approve the </w:t>
      </w:r>
      <w:r w:rsidR="00B35810">
        <w:rPr>
          <w:rFonts w:ascii="Times New Roman" w:hAnsi="Times New Roman" w:cs="Times New Roman"/>
        </w:rPr>
        <w:t>February</w:t>
      </w:r>
      <w:r w:rsidR="00C60899" w:rsidRPr="009A66B9">
        <w:rPr>
          <w:rFonts w:ascii="Times New Roman" w:hAnsi="Times New Roman" w:cs="Times New Roman"/>
        </w:rPr>
        <w:t xml:space="preserve"> </w:t>
      </w:r>
      <w:r w:rsidRPr="009A66B9">
        <w:rPr>
          <w:rFonts w:ascii="Times New Roman" w:hAnsi="Times New Roman" w:cs="Times New Roman"/>
        </w:rPr>
        <w:t>202</w:t>
      </w:r>
      <w:r w:rsidR="00AA66B2">
        <w:rPr>
          <w:rFonts w:ascii="Times New Roman" w:hAnsi="Times New Roman" w:cs="Times New Roman"/>
        </w:rPr>
        <w:t>4</w:t>
      </w:r>
      <w:r w:rsidRPr="009A66B9">
        <w:rPr>
          <w:rFonts w:ascii="Times New Roman" w:hAnsi="Times New Roman" w:cs="Times New Roman"/>
        </w:rPr>
        <w:t xml:space="preserve"> meeting minutes and </w:t>
      </w:r>
      <w:r w:rsidR="00743752" w:rsidRPr="009A66B9">
        <w:rPr>
          <w:rFonts w:ascii="Times New Roman" w:hAnsi="Times New Roman" w:cs="Times New Roman"/>
        </w:rPr>
        <w:t>second</w:t>
      </w:r>
      <w:r w:rsidRPr="009A66B9">
        <w:rPr>
          <w:rFonts w:ascii="Times New Roman" w:hAnsi="Times New Roman" w:cs="Times New Roman"/>
        </w:rPr>
        <w:t xml:space="preserve"> by Trustee </w:t>
      </w:r>
      <w:r w:rsidR="003D47A8">
        <w:rPr>
          <w:rFonts w:ascii="Times New Roman" w:hAnsi="Times New Roman" w:cs="Times New Roman"/>
        </w:rPr>
        <w:t>Grubb</w:t>
      </w:r>
      <w:r w:rsidRPr="009A66B9">
        <w:rPr>
          <w:rFonts w:ascii="Times New Roman" w:hAnsi="Times New Roman" w:cs="Times New Roman"/>
        </w:rPr>
        <w:t>. All in favor – 0 Nay</w:t>
      </w:r>
      <w:r w:rsidR="00743752" w:rsidRPr="009A66B9">
        <w:rPr>
          <w:rFonts w:ascii="Times New Roman" w:hAnsi="Times New Roman" w:cs="Times New Roman"/>
        </w:rPr>
        <w:t xml:space="preserve">. </w:t>
      </w:r>
      <w:r w:rsidRPr="009A66B9">
        <w:rPr>
          <w:rFonts w:ascii="Times New Roman" w:hAnsi="Times New Roman" w:cs="Times New Roman"/>
        </w:rPr>
        <w:t xml:space="preserve">Motion </w:t>
      </w:r>
      <w:r w:rsidR="003A7757" w:rsidRPr="009A66B9">
        <w:rPr>
          <w:rFonts w:ascii="Times New Roman" w:hAnsi="Times New Roman" w:cs="Times New Roman"/>
        </w:rPr>
        <w:t>carried</w:t>
      </w:r>
      <w:r w:rsidRPr="009A66B9">
        <w:rPr>
          <w:rFonts w:ascii="Times New Roman" w:hAnsi="Times New Roman" w:cs="Times New Roman"/>
        </w:rPr>
        <w:t>.</w:t>
      </w:r>
    </w:p>
    <w:p w14:paraId="04EFBA92" w14:textId="77777777" w:rsidR="00984CF6" w:rsidRPr="009A66B9" w:rsidRDefault="00984CF6">
      <w:pPr>
        <w:rPr>
          <w:rFonts w:ascii="Times New Roman" w:hAnsi="Times New Roman" w:cs="Times New Roman"/>
        </w:rPr>
      </w:pPr>
    </w:p>
    <w:p w14:paraId="2A547E6E" w14:textId="24D6D0AB" w:rsidR="003E5A22" w:rsidRPr="009A66B9" w:rsidRDefault="003E5A22">
      <w:pPr>
        <w:rPr>
          <w:rFonts w:ascii="Times New Roman" w:hAnsi="Times New Roman" w:cs="Times New Roman"/>
        </w:rPr>
      </w:pPr>
      <w:r w:rsidRPr="009A66B9">
        <w:rPr>
          <w:rFonts w:ascii="Times New Roman" w:hAnsi="Times New Roman" w:cs="Times New Roman"/>
        </w:rPr>
        <w:t xml:space="preserve">Motion made by Trustee </w:t>
      </w:r>
      <w:r w:rsidR="0084066B">
        <w:rPr>
          <w:rFonts w:ascii="Times New Roman" w:hAnsi="Times New Roman" w:cs="Times New Roman"/>
        </w:rPr>
        <w:t>Wal</w:t>
      </w:r>
      <w:r w:rsidR="00EA32A2">
        <w:rPr>
          <w:rFonts w:ascii="Times New Roman" w:hAnsi="Times New Roman" w:cs="Times New Roman"/>
        </w:rPr>
        <w:t>d</w:t>
      </w:r>
      <w:r w:rsidR="0084066B">
        <w:rPr>
          <w:rFonts w:ascii="Times New Roman" w:hAnsi="Times New Roman" w:cs="Times New Roman"/>
        </w:rPr>
        <w:t>o</w:t>
      </w:r>
      <w:r w:rsidR="005B33AE" w:rsidRPr="009A66B9">
        <w:rPr>
          <w:rFonts w:ascii="Times New Roman" w:hAnsi="Times New Roman" w:cs="Times New Roman"/>
        </w:rPr>
        <w:t xml:space="preserve"> </w:t>
      </w:r>
      <w:r w:rsidRPr="009A66B9">
        <w:rPr>
          <w:rFonts w:ascii="Times New Roman" w:hAnsi="Times New Roman" w:cs="Times New Roman"/>
        </w:rPr>
        <w:t xml:space="preserve">and seconded by </w:t>
      </w:r>
      <w:r w:rsidR="00EA32A2">
        <w:rPr>
          <w:rFonts w:ascii="Times New Roman" w:hAnsi="Times New Roman" w:cs="Times New Roman"/>
        </w:rPr>
        <w:t>Trustee Tracy</w:t>
      </w:r>
      <w:r w:rsidR="00771B24" w:rsidRPr="009A66B9">
        <w:rPr>
          <w:rFonts w:ascii="Times New Roman" w:hAnsi="Times New Roman" w:cs="Times New Roman"/>
        </w:rPr>
        <w:t xml:space="preserve"> </w:t>
      </w:r>
      <w:r w:rsidRPr="009A66B9">
        <w:rPr>
          <w:rFonts w:ascii="Times New Roman" w:hAnsi="Times New Roman" w:cs="Times New Roman"/>
        </w:rPr>
        <w:t xml:space="preserve">to approve </w:t>
      </w:r>
      <w:r w:rsidR="002441D2" w:rsidRPr="009A66B9">
        <w:rPr>
          <w:rFonts w:ascii="Times New Roman" w:hAnsi="Times New Roman" w:cs="Times New Roman"/>
        </w:rPr>
        <w:t xml:space="preserve">the </w:t>
      </w:r>
      <w:r w:rsidR="0029661E">
        <w:rPr>
          <w:rFonts w:ascii="Times New Roman" w:hAnsi="Times New Roman" w:cs="Times New Roman"/>
        </w:rPr>
        <w:t>February</w:t>
      </w:r>
      <w:r w:rsidR="00AB57CD" w:rsidRPr="009A66B9">
        <w:rPr>
          <w:rFonts w:ascii="Times New Roman" w:hAnsi="Times New Roman" w:cs="Times New Roman"/>
        </w:rPr>
        <w:t xml:space="preserve"> </w:t>
      </w:r>
      <w:r w:rsidR="001E2D01" w:rsidRPr="009A66B9">
        <w:rPr>
          <w:rFonts w:ascii="Times New Roman" w:hAnsi="Times New Roman" w:cs="Times New Roman"/>
        </w:rPr>
        <w:t>2024</w:t>
      </w:r>
      <w:r w:rsidR="004060AC" w:rsidRPr="009A66B9">
        <w:rPr>
          <w:rFonts w:ascii="Times New Roman" w:hAnsi="Times New Roman" w:cs="Times New Roman"/>
        </w:rPr>
        <w:t xml:space="preserve"> </w:t>
      </w:r>
      <w:r w:rsidRPr="009A66B9">
        <w:rPr>
          <w:rFonts w:ascii="Times New Roman" w:hAnsi="Times New Roman" w:cs="Times New Roman"/>
        </w:rPr>
        <w:t>Treasurers Report</w:t>
      </w:r>
      <w:r w:rsidR="00743752" w:rsidRPr="009A66B9">
        <w:rPr>
          <w:rFonts w:ascii="Times New Roman" w:hAnsi="Times New Roman" w:cs="Times New Roman"/>
        </w:rPr>
        <w:t xml:space="preserve">. </w:t>
      </w:r>
      <w:r w:rsidRPr="009A66B9">
        <w:rPr>
          <w:rFonts w:ascii="Times New Roman" w:hAnsi="Times New Roman" w:cs="Times New Roman"/>
        </w:rPr>
        <w:t>All in favor – 0 nay</w:t>
      </w:r>
      <w:r w:rsidR="00743752" w:rsidRPr="009A66B9">
        <w:rPr>
          <w:rFonts w:ascii="Times New Roman" w:hAnsi="Times New Roman" w:cs="Times New Roman"/>
        </w:rPr>
        <w:t xml:space="preserve">. </w:t>
      </w:r>
      <w:r w:rsidRPr="009A66B9">
        <w:rPr>
          <w:rFonts w:ascii="Times New Roman" w:hAnsi="Times New Roman" w:cs="Times New Roman"/>
        </w:rPr>
        <w:t xml:space="preserve">Motion </w:t>
      </w:r>
      <w:r w:rsidR="003A7757" w:rsidRPr="009A66B9">
        <w:rPr>
          <w:rFonts w:ascii="Times New Roman" w:hAnsi="Times New Roman" w:cs="Times New Roman"/>
        </w:rPr>
        <w:t>carried</w:t>
      </w:r>
      <w:r w:rsidRPr="009A66B9">
        <w:rPr>
          <w:rFonts w:ascii="Times New Roman" w:hAnsi="Times New Roman" w:cs="Times New Roman"/>
        </w:rPr>
        <w:t>.</w:t>
      </w:r>
    </w:p>
    <w:p w14:paraId="3B8C839E" w14:textId="77777777" w:rsidR="00984CF6" w:rsidRPr="009A66B9" w:rsidRDefault="00984CF6">
      <w:pPr>
        <w:rPr>
          <w:rFonts w:ascii="Times New Roman" w:hAnsi="Times New Roman" w:cs="Times New Roman"/>
        </w:rPr>
      </w:pPr>
    </w:p>
    <w:p w14:paraId="04B4CBAF" w14:textId="25935CA6" w:rsidR="003E5A22" w:rsidRPr="009A66B9" w:rsidRDefault="003E5A22">
      <w:pPr>
        <w:rPr>
          <w:rFonts w:ascii="Times New Roman" w:hAnsi="Times New Roman" w:cs="Times New Roman"/>
        </w:rPr>
      </w:pPr>
      <w:r w:rsidRPr="009A66B9">
        <w:rPr>
          <w:rFonts w:ascii="Times New Roman" w:hAnsi="Times New Roman" w:cs="Times New Roman"/>
        </w:rPr>
        <w:t>Motion made by Trustee</w:t>
      </w:r>
      <w:r w:rsidR="00DE5100">
        <w:rPr>
          <w:rFonts w:ascii="Times New Roman" w:hAnsi="Times New Roman" w:cs="Times New Roman"/>
        </w:rPr>
        <w:t xml:space="preserve"> Tracy</w:t>
      </w:r>
      <w:r w:rsidRPr="009A66B9">
        <w:rPr>
          <w:rFonts w:ascii="Times New Roman" w:hAnsi="Times New Roman" w:cs="Times New Roman"/>
        </w:rPr>
        <w:t xml:space="preserve"> and seconded by </w:t>
      </w:r>
      <w:r w:rsidR="00F451C4" w:rsidRPr="009A66B9">
        <w:rPr>
          <w:rFonts w:ascii="Times New Roman" w:hAnsi="Times New Roman" w:cs="Times New Roman"/>
        </w:rPr>
        <w:t xml:space="preserve">Trustee </w:t>
      </w:r>
      <w:r w:rsidR="00DE5100">
        <w:rPr>
          <w:rFonts w:ascii="Times New Roman" w:hAnsi="Times New Roman" w:cs="Times New Roman"/>
        </w:rPr>
        <w:t>Grubb</w:t>
      </w:r>
      <w:r w:rsidRPr="009A66B9">
        <w:rPr>
          <w:rFonts w:ascii="Times New Roman" w:hAnsi="Times New Roman" w:cs="Times New Roman"/>
        </w:rPr>
        <w:t xml:space="preserve"> to approve the </w:t>
      </w:r>
      <w:r w:rsidR="00DE5100">
        <w:rPr>
          <w:rFonts w:ascii="Times New Roman" w:hAnsi="Times New Roman" w:cs="Times New Roman"/>
        </w:rPr>
        <w:t>March</w:t>
      </w:r>
      <w:r w:rsidR="001F2DA1">
        <w:rPr>
          <w:rFonts w:ascii="Times New Roman" w:hAnsi="Times New Roman" w:cs="Times New Roman"/>
        </w:rPr>
        <w:t xml:space="preserve"> 2024</w:t>
      </w:r>
      <w:r w:rsidRPr="009A66B9">
        <w:rPr>
          <w:rFonts w:ascii="Times New Roman" w:hAnsi="Times New Roman" w:cs="Times New Roman"/>
        </w:rPr>
        <w:t xml:space="preserve"> Claims Report</w:t>
      </w:r>
      <w:r w:rsidR="00743752" w:rsidRPr="009A66B9">
        <w:rPr>
          <w:rFonts w:ascii="Times New Roman" w:hAnsi="Times New Roman" w:cs="Times New Roman"/>
        </w:rPr>
        <w:t xml:space="preserve">. </w:t>
      </w:r>
      <w:r w:rsidRPr="009A66B9">
        <w:rPr>
          <w:rFonts w:ascii="Times New Roman" w:hAnsi="Times New Roman" w:cs="Times New Roman"/>
        </w:rPr>
        <w:t>All in favor – 0 Nay</w:t>
      </w:r>
      <w:r w:rsidR="00743752" w:rsidRPr="009A66B9">
        <w:rPr>
          <w:rFonts w:ascii="Times New Roman" w:hAnsi="Times New Roman" w:cs="Times New Roman"/>
        </w:rPr>
        <w:t xml:space="preserve">. </w:t>
      </w:r>
      <w:r w:rsidRPr="009A66B9">
        <w:rPr>
          <w:rFonts w:ascii="Times New Roman" w:hAnsi="Times New Roman" w:cs="Times New Roman"/>
        </w:rPr>
        <w:t xml:space="preserve"> Motion </w:t>
      </w:r>
      <w:r w:rsidR="003A7757" w:rsidRPr="009A66B9">
        <w:rPr>
          <w:rFonts w:ascii="Times New Roman" w:hAnsi="Times New Roman" w:cs="Times New Roman"/>
        </w:rPr>
        <w:t>carried.</w:t>
      </w:r>
    </w:p>
    <w:p w14:paraId="479D5712" w14:textId="77777777" w:rsidR="001C1D72" w:rsidRDefault="001C1D72">
      <w:pPr>
        <w:rPr>
          <w:rFonts w:ascii="Times New Roman" w:hAnsi="Times New Roman" w:cs="Times New Roman"/>
        </w:rPr>
      </w:pPr>
    </w:p>
    <w:tbl>
      <w:tblPr>
        <w:tblW w:w="8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3200"/>
        <w:gridCol w:w="2834"/>
        <w:gridCol w:w="1460"/>
      </w:tblGrid>
      <w:tr w:rsidR="00C7595E" w14:paraId="74970EDD" w14:textId="77777777" w:rsidTr="00C7595E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1A4A4" w14:textId="77777777" w:rsidR="00C7595E" w:rsidRDefault="00C7595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61797" w14:textId="77777777" w:rsidR="00C7595E" w:rsidRDefault="00C7595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3B553" w14:textId="77777777" w:rsidR="00C7595E" w:rsidRDefault="00C7595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Account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01735" w14:textId="77777777" w:rsidR="00C7595E" w:rsidRDefault="00C7595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Original Amount </w:t>
            </w:r>
          </w:p>
        </w:tc>
      </w:tr>
      <w:tr w:rsidR="00C7595E" w14:paraId="1DBED43B" w14:textId="77777777" w:rsidTr="00C759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2207B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4F39C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payroll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29B36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943E8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       (5,046.57)</w:t>
            </w:r>
          </w:p>
        </w:tc>
      </w:tr>
      <w:tr w:rsidR="00C7595E" w14:paraId="75DCEAC6" w14:textId="77777777" w:rsidTr="00C759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090B5" w14:textId="77777777" w:rsidR="00C7595E" w:rsidRDefault="00C759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02/01/2024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C4F37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PAYPAL - SHIPPING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7B430" w14:textId="77777777" w:rsidR="00C7595E" w:rsidRDefault="00C75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51015 -UTILITIES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89304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            (89.59)</w:t>
            </w:r>
          </w:p>
        </w:tc>
      </w:tr>
      <w:tr w:rsidR="00C7595E" w14:paraId="56E9C76D" w14:textId="77777777" w:rsidTr="00C759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7A48B" w14:textId="77777777" w:rsidR="00C7595E" w:rsidRDefault="00C759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02/02/2024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030A8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PAYPAL - SHIPPING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74D6F" w14:textId="77777777" w:rsidR="00C7595E" w:rsidRDefault="00C75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51015 - UTILITIES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28233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            (13.90)</w:t>
            </w:r>
          </w:p>
        </w:tc>
      </w:tr>
      <w:tr w:rsidR="00C7595E" w14:paraId="7D4F3438" w14:textId="77777777" w:rsidTr="00C759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485D3" w14:textId="77777777" w:rsidR="00C7595E" w:rsidRDefault="00C759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02/13/2024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ED8B4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POS GLOBAL JABRA HEADSET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C3E32" w14:textId="77777777" w:rsidR="00C7595E" w:rsidRDefault="00C75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ABE9B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            (45.36)</w:t>
            </w:r>
          </w:p>
        </w:tc>
      </w:tr>
      <w:tr w:rsidR="00C7595E" w14:paraId="543AA608" w14:textId="77777777" w:rsidTr="00C759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34878" w14:textId="77777777" w:rsidR="00C7595E" w:rsidRDefault="00C759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02/13/2024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014CF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POS  AMAZON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B34A5" w14:textId="77777777" w:rsidR="00C7595E" w:rsidRDefault="00C75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51000 - GENERAL OFFICE SUPPLIES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F89EB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          (188.85)</w:t>
            </w:r>
          </w:p>
        </w:tc>
      </w:tr>
      <w:tr w:rsidR="00C7595E" w14:paraId="02FDE029" w14:textId="77777777" w:rsidTr="00C759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05A72" w14:textId="77777777" w:rsidR="00C7595E" w:rsidRDefault="00C759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02/14/2024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AA393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POS AMAZON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22847" w14:textId="77777777" w:rsidR="00C7595E" w:rsidRDefault="00C75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51000 - GENERAL PAPER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FF885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            (84.40)</w:t>
            </w:r>
          </w:p>
        </w:tc>
      </w:tr>
      <w:tr w:rsidR="00C7595E" w14:paraId="54A2D678" w14:textId="77777777" w:rsidTr="00C759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D3034" w14:textId="77777777" w:rsidR="00C7595E" w:rsidRDefault="00C759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02/22/2024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F1449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PAYPAL - SHIPPING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9F362" w14:textId="77777777" w:rsidR="00C7595E" w:rsidRDefault="00C75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51015 - UTILITIES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ADFA7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            (45.56)</w:t>
            </w:r>
          </w:p>
        </w:tc>
      </w:tr>
      <w:tr w:rsidR="00C7595E" w14:paraId="461692A3" w14:textId="77777777" w:rsidTr="00C759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A9A68" w14:textId="77777777" w:rsidR="00C7595E" w:rsidRDefault="00C759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02/23/2024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22EF8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PAYPAL - SHIPPING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0B9DC" w14:textId="77777777" w:rsidR="00C7595E" w:rsidRDefault="00C75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51015 - UTILITIES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6F7A1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            (13.90)</w:t>
            </w:r>
          </w:p>
        </w:tc>
      </w:tr>
      <w:tr w:rsidR="00C7595E" w14:paraId="6C3D55DE" w14:textId="77777777" w:rsidTr="00C759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44510" w14:textId="77777777" w:rsidR="00C7595E" w:rsidRDefault="00C759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02/27/2024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A6C74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POS AMAZON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F5882" w14:textId="77777777" w:rsidR="00C7595E" w:rsidRDefault="00C75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3602C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            (64.05)</w:t>
            </w:r>
          </w:p>
        </w:tc>
      </w:tr>
      <w:tr w:rsidR="00C7595E" w14:paraId="1033C64C" w14:textId="77777777" w:rsidTr="00C759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41658" w14:textId="77777777" w:rsidR="00C7595E" w:rsidRDefault="00C759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03/08/2024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9E8A4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HOLT CTY TREASERER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E97AB" w14:textId="77777777" w:rsidR="00C7595E" w:rsidRDefault="00C75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54030 · Repairs &amp; Maintenance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D6EE2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            (14.50)</w:t>
            </w:r>
          </w:p>
        </w:tc>
      </w:tr>
      <w:tr w:rsidR="00C7595E" w14:paraId="2591E9B7" w14:textId="77777777" w:rsidTr="00C759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AFE31" w14:textId="77777777" w:rsidR="00C7595E" w:rsidRDefault="00C759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03/20/2024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67A90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Strubel, Larry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8BB34" w14:textId="77777777" w:rsidR="00C7595E" w:rsidRDefault="00C75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51105 · Salaries/Wages/Labor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2B260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          (100.00)</w:t>
            </w:r>
          </w:p>
        </w:tc>
      </w:tr>
      <w:tr w:rsidR="00C7595E" w14:paraId="623964AE" w14:textId="77777777" w:rsidTr="00C759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FC6FA" w14:textId="77777777" w:rsidR="00C7595E" w:rsidRDefault="00C759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03/20/2024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1592E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73D49" w14:textId="77777777" w:rsidR="00C7595E" w:rsidRDefault="00C75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53030 · Repairs &amp; Maintenance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6F1DC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       (1,072.39)</w:t>
            </w:r>
          </w:p>
        </w:tc>
      </w:tr>
      <w:tr w:rsidR="00C7595E" w14:paraId="31288924" w14:textId="77777777" w:rsidTr="00C759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8464B" w14:textId="77777777" w:rsidR="00C7595E" w:rsidRDefault="00C759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03/20/2024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D9857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Niobrara Valley Electric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A2D6D" w14:textId="77777777" w:rsidR="00C7595E" w:rsidRDefault="00C75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51040 · Other Expense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D970B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       (2,086.00)</w:t>
            </w:r>
          </w:p>
        </w:tc>
      </w:tr>
      <w:tr w:rsidR="00C7595E" w14:paraId="635F90AB" w14:textId="77777777" w:rsidTr="00C759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20590" w14:textId="77777777" w:rsidR="00C7595E" w:rsidRDefault="00C759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03/20/2024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C5D32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THE SANDHILLS 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038FC" w14:textId="77777777" w:rsidR="00C7595E" w:rsidRDefault="00C75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51025 · Printing &amp; Publishing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6CBA6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          (100.00)</w:t>
            </w:r>
          </w:p>
        </w:tc>
      </w:tr>
      <w:tr w:rsidR="00C7595E" w14:paraId="034A58F6" w14:textId="77777777" w:rsidTr="00C759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DE981" w14:textId="77777777" w:rsidR="00C7595E" w:rsidRDefault="00C759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03/20/2024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3DD98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ONEILL AUTO SUPPLY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8E0FD" w14:textId="77777777" w:rsidR="00C7595E" w:rsidRDefault="00C75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51130 · Repairs &amp; Maintenance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C42C4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            (44.74)</w:t>
            </w:r>
          </w:p>
        </w:tc>
      </w:tr>
      <w:tr w:rsidR="00C7595E" w14:paraId="423B1C64" w14:textId="77777777" w:rsidTr="00C759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37D4E" w14:textId="77777777" w:rsidR="00C7595E" w:rsidRDefault="00C759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03/20/2024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AEC0E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Green's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EDA4E" w14:textId="77777777" w:rsidR="00C7595E" w:rsidRDefault="00C75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54030 · Repairs &amp; Maintenance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9E10A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          (172.48)</w:t>
            </w:r>
          </w:p>
        </w:tc>
      </w:tr>
      <w:tr w:rsidR="00C7595E" w14:paraId="695D44A2" w14:textId="77777777" w:rsidTr="00C759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D0769" w14:textId="77777777" w:rsidR="00C7595E" w:rsidRDefault="00C759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03/20/2024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2343E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 &amp; M Telephone Co.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AF3FC" w14:textId="77777777" w:rsidR="00C7595E" w:rsidRDefault="00C75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51015 · Utilities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ECCA2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          (211.48)</w:t>
            </w:r>
          </w:p>
        </w:tc>
      </w:tr>
      <w:tr w:rsidR="00C7595E" w14:paraId="03058C69" w14:textId="77777777" w:rsidTr="00C759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EE1BB" w14:textId="77777777" w:rsidR="00C7595E" w:rsidRDefault="00C759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03/20/2024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68578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ONEILL ELECTRIC 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B31D2" w14:textId="77777777" w:rsidR="00C7595E" w:rsidRDefault="00C75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52030 · Repairs &amp; Maintenance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32E56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          (145.00)</w:t>
            </w:r>
          </w:p>
        </w:tc>
      </w:tr>
      <w:tr w:rsidR="00C7595E" w14:paraId="7EDDCD0A" w14:textId="77777777" w:rsidTr="00C759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85298" w14:textId="77777777" w:rsidR="00C7595E" w:rsidRDefault="00C759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03/20/2024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53869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Great Western 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1DE8A" w14:textId="77777777" w:rsidR="00C7595E" w:rsidRDefault="00C75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51415 · Utilities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32CE2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       (1,213.03)</w:t>
            </w:r>
          </w:p>
        </w:tc>
      </w:tr>
      <w:tr w:rsidR="00C7595E" w14:paraId="6DEE13B7" w14:textId="77777777" w:rsidTr="00C759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FEB0D" w14:textId="77777777" w:rsidR="00C7595E" w:rsidRDefault="00C759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03/20/2024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91348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Nebraska Public Health Lab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5AEE3" w14:textId="77777777" w:rsidR="00C7595E" w:rsidRDefault="00C75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51035 · Professional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30C5D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            (45.00)</w:t>
            </w:r>
          </w:p>
        </w:tc>
      </w:tr>
      <w:tr w:rsidR="00C7595E" w14:paraId="250A23C5" w14:textId="77777777" w:rsidTr="00C759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73BB4" w14:textId="77777777" w:rsidR="00C7595E" w:rsidRDefault="00C759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03/20/2024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A5BB5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McNally Law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CF722" w14:textId="77777777" w:rsidR="00C7595E" w:rsidRDefault="00C75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51025 · Printing &amp; Publishing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1BF05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          (150.00)</w:t>
            </w:r>
          </w:p>
        </w:tc>
      </w:tr>
      <w:tr w:rsidR="00C7595E" w14:paraId="067E60F1" w14:textId="77777777" w:rsidTr="00C759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B0746" w14:textId="77777777" w:rsidR="00C7595E" w:rsidRDefault="00C759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03/20/2024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2BF93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VIAERO WIRELESS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C5E9E" w14:textId="77777777" w:rsidR="00C7595E" w:rsidRDefault="00C75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51015 · Utilities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6A2C0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          (255.18)</w:t>
            </w:r>
          </w:p>
        </w:tc>
      </w:tr>
      <w:tr w:rsidR="00C7595E" w14:paraId="31F36D94" w14:textId="77777777" w:rsidTr="00C759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9B214" w14:textId="77777777" w:rsidR="00C7595E" w:rsidRDefault="00C759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03/20/2024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16968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PRECISIONIT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580D7" w14:textId="77777777" w:rsidR="00C7595E" w:rsidRDefault="00C75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51040 · Other Expense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C8B93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            (45.00)</w:t>
            </w:r>
          </w:p>
        </w:tc>
      </w:tr>
      <w:tr w:rsidR="00C7595E" w14:paraId="5C3BD2FD" w14:textId="77777777" w:rsidTr="00C759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FA540" w14:textId="77777777" w:rsidR="00C7595E" w:rsidRDefault="00C759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03/20/2024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363F6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 &amp; M Displays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EBACB" w14:textId="77777777" w:rsidR="00C7595E" w:rsidRDefault="00C75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51040 · Other Expense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0E346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       (2,987.15)</w:t>
            </w:r>
          </w:p>
        </w:tc>
      </w:tr>
      <w:tr w:rsidR="00C7595E" w14:paraId="35450E24" w14:textId="77777777" w:rsidTr="00C759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A1696" w14:textId="77777777" w:rsidR="00C7595E" w:rsidRDefault="00C759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03/20/2024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18129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Midwest Laboratories,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4E7B8" w14:textId="77777777" w:rsidR="00C7595E" w:rsidRDefault="00C75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52040 · Other Expense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A7848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            (32.50)</w:t>
            </w:r>
          </w:p>
        </w:tc>
      </w:tr>
      <w:tr w:rsidR="00C7595E" w14:paraId="6CE1FFBC" w14:textId="77777777" w:rsidTr="00C759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C4676" w14:textId="77777777" w:rsidR="00C7595E" w:rsidRDefault="00C759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03/20/2024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7DD01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SIX STAR SANITATION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65BC8" w14:textId="77777777" w:rsidR="00C7595E" w:rsidRDefault="00C75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51304 · Sanitation Collection Fee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C017D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       (3,724.00)</w:t>
            </w:r>
          </w:p>
        </w:tc>
      </w:tr>
      <w:tr w:rsidR="00C7595E" w14:paraId="6E6FE5E4" w14:textId="77777777" w:rsidTr="00C759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CBBA5" w14:textId="77777777" w:rsidR="00C7595E" w:rsidRDefault="00C759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03/20/2024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77598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APPLIED CONNECTIVE TECHNOLOGIES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71B16" w14:textId="77777777" w:rsidR="00C7595E" w:rsidRDefault="00C75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51035 · Professional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71726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          (630.90)</w:t>
            </w:r>
          </w:p>
        </w:tc>
      </w:tr>
      <w:tr w:rsidR="00C7595E" w14:paraId="1D7D0AB2" w14:textId="77777777" w:rsidTr="00C759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35AE8" w14:textId="77777777" w:rsidR="00C7595E" w:rsidRDefault="00C759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03/20/2024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35285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Nebraska Public Health Lab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182CC" w14:textId="77777777" w:rsidR="00C7595E" w:rsidRDefault="00C75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51035 · Professional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394B7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            (15.00)</w:t>
            </w:r>
          </w:p>
        </w:tc>
      </w:tr>
      <w:tr w:rsidR="00C7595E" w14:paraId="3D6E0974" w14:textId="77777777" w:rsidTr="00C759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01CD0" w14:textId="77777777" w:rsidR="00C7595E" w:rsidRDefault="00C759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03/20/2024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E42B6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Adams &amp; Adams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21038" w14:textId="77777777" w:rsidR="00C7595E" w:rsidRDefault="00C75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51010 · Insurance Expense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4EE7D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       (9,000.00)</w:t>
            </w:r>
          </w:p>
        </w:tc>
      </w:tr>
      <w:tr w:rsidR="00C7595E" w14:paraId="28691994" w14:textId="77777777" w:rsidTr="00C759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D6B07" w14:textId="77777777" w:rsidR="00C7595E" w:rsidRDefault="00C7595E">
            <w:pPr>
              <w:rPr>
                <w:rFonts w:ascii="Aptos Narrow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FB4C0" w14:textId="77777777" w:rsidR="00C7595E" w:rsidRDefault="00C75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5EEFB" w14:textId="77777777" w:rsidR="00C7595E" w:rsidRDefault="00C7595E">
            <w:pPr>
              <w:rPr>
                <w:rFonts w:ascii="Aptos Narrow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E0D17" w14:textId="77777777" w:rsidR="00C7595E" w:rsidRDefault="00C7595E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(27,636.53)</w:t>
            </w:r>
          </w:p>
        </w:tc>
      </w:tr>
    </w:tbl>
    <w:p w14:paraId="4586E12A" w14:textId="03958C2D" w:rsidR="00E84A48" w:rsidRPr="009A66B9" w:rsidRDefault="00C7595E">
      <w:pPr>
        <w:rPr>
          <w:rFonts w:ascii="Times New Roman" w:hAnsi="Times New Roman" w:cs="Times New Roman"/>
        </w:rPr>
      </w:pPr>
      <w:r>
        <w:t xml:space="preserve"> </w:t>
      </w:r>
    </w:p>
    <w:p w14:paraId="7F482816" w14:textId="5ED4B8A0" w:rsidR="00F55BBF" w:rsidRDefault="00F55BBF">
      <w:pPr>
        <w:rPr>
          <w:rFonts w:ascii="Times New Roman" w:hAnsi="Times New Roman" w:cs="Times New Roman"/>
          <w:sz w:val="24"/>
          <w:szCs w:val="24"/>
        </w:rPr>
      </w:pPr>
    </w:p>
    <w:p w14:paraId="744C8935" w14:textId="77777777" w:rsidR="004D0F14" w:rsidRDefault="000D3CA5">
      <w:r>
        <w:t>Rick Penner from Viking Industrial Painting presented options for maintenance of the water tower</w:t>
      </w:r>
      <w:r w:rsidR="00F31178">
        <w:t>.  He presented options</w:t>
      </w:r>
      <w:r w:rsidR="00C10C1A">
        <w:t xml:space="preserve"> regarding the interior wet coatings, tank interior Dry coatings, and necessary repairs and upgrades. </w:t>
      </w:r>
      <w:r w:rsidR="004D0F14">
        <w:t xml:space="preserve"> Viking is willing to finance the operations for a period of three years.  The board will consider the options and decide at a future meeting.</w:t>
      </w:r>
    </w:p>
    <w:p w14:paraId="797CF069" w14:textId="77777777" w:rsidR="00602EB3" w:rsidRDefault="00602EB3"/>
    <w:p w14:paraId="5B614E16" w14:textId="0CF4348F" w:rsidR="00FF0956" w:rsidRDefault="00602EB3" w:rsidP="003C5D3C">
      <w:r>
        <w:t xml:space="preserve">Gary Connett was appointed the Village of Chambers </w:t>
      </w:r>
      <w:r w:rsidR="008B111A">
        <w:t xml:space="preserve">Street Superintendent for the year 2024.  Motion made by </w:t>
      </w:r>
      <w:r w:rsidR="003C5D3C">
        <w:t>Trustee Waldo, second by Trustee Gru</w:t>
      </w:r>
      <w:r w:rsidR="0011056D">
        <w:t>bb</w:t>
      </w:r>
      <w:r w:rsidR="003C5D3C">
        <w:t xml:space="preserve"> to appoint Gary Connett as the Village of Chambers Street Superintendent for </w:t>
      </w:r>
      <w:r w:rsidR="00FF0956">
        <w:t>calendar year 2024.  All in favor – zero nay.  Motion passed.</w:t>
      </w:r>
    </w:p>
    <w:p w14:paraId="6B2B2DA4" w14:textId="77777777" w:rsidR="0000619B" w:rsidRDefault="0000619B" w:rsidP="003C5D3C"/>
    <w:p w14:paraId="1FDD6077" w14:textId="77C0E163" w:rsidR="0000619B" w:rsidRDefault="008E566E">
      <w:pPr>
        <w:rPr>
          <w:rFonts w:ascii="Aptos" w:hAnsi="Aptos"/>
          <w:color w:val="000000"/>
          <w:shd w:val="clear" w:color="auto" w:fill="FFFFFF"/>
        </w:rPr>
      </w:pPr>
      <w:r>
        <w:t xml:space="preserve">Discussion </w:t>
      </w:r>
      <w:r w:rsidR="000E6B75">
        <w:t>and r</w:t>
      </w:r>
      <w:r w:rsidR="008B481B">
        <w:t xml:space="preserve">eview and approval of the new </w:t>
      </w:r>
      <w:r w:rsidR="001E3A3A">
        <w:t>nuisance</w:t>
      </w:r>
      <w:r w:rsidR="008B481B">
        <w:t xml:space="preserve"> ordinance</w:t>
      </w:r>
      <w:r w:rsidR="001E3A3A">
        <w:t>.</w:t>
      </w:r>
      <w:r>
        <w:t xml:space="preserve"> </w:t>
      </w:r>
      <w:r w:rsidR="00560466">
        <w:t xml:space="preserve">The board members received copies previously.   </w:t>
      </w:r>
      <w:r w:rsidR="00A007B6">
        <w:t xml:space="preserve">Motion made by Trustee Tracy </w:t>
      </w:r>
      <w:r w:rsidR="00EB5AE5">
        <w:t xml:space="preserve">and seconded by Trustee Rowse to </w:t>
      </w:r>
      <w:r w:rsidR="002D0620">
        <w:rPr>
          <w:rFonts w:ascii="Aptos" w:hAnsi="Aptos"/>
          <w:color w:val="000000"/>
          <w:shd w:val="clear" w:color="auto" w:fill="FFFFFF"/>
        </w:rPr>
        <w:t xml:space="preserve">waive the required </w:t>
      </w:r>
      <w:r w:rsidR="008C2591">
        <w:rPr>
          <w:rFonts w:ascii="Aptos" w:hAnsi="Aptos"/>
          <w:color w:val="000000"/>
          <w:shd w:val="clear" w:color="auto" w:fill="FFFFFF"/>
        </w:rPr>
        <w:t>three</w:t>
      </w:r>
      <w:r w:rsidR="002D0620">
        <w:rPr>
          <w:rFonts w:ascii="Aptos" w:hAnsi="Aptos"/>
          <w:color w:val="000000"/>
          <w:shd w:val="clear" w:color="auto" w:fill="FFFFFF"/>
        </w:rPr>
        <w:t xml:space="preserve"> readings of the ordinance. All in favor – Motion carried.</w:t>
      </w:r>
    </w:p>
    <w:p w14:paraId="35010867" w14:textId="77777777" w:rsidR="00286FAA" w:rsidRDefault="00286FAA">
      <w:pPr>
        <w:rPr>
          <w:rFonts w:ascii="Aptos" w:hAnsi="Aptos"/>
          <w:color w:val="000000"/>
          <w:shd w:val="clear" w:color="auto" w:fill="FFFFFF"/>
        </w:rPr>
      </w:pPr>
    </w:p>
    <w:p w14:paraId="7DF37947" w14:textId="26DE2166" w:rsidR="00286FAA" w:rsidRDefault="00286FAA">
      <w:r>
        <w:rPr>
          <w:rFonts w:ascii="Aptos" w:hAnsi="Aptos"/>
          <w:color w:val="000000"/>
          <w:shd w:val="clear" w:color="auto" w:fill="FFFFFF"/>
        </w:rPr>
        <w:t>Motion</w:t>
      </w:r>
      <w:r w:rsidR="00FC53C6">
        <w:rPr>
          <w:rFonts w:ascii="Aptos" w:hAnsi="Aptos"/>
          <w:color w:val="000000"/>
          <w:shd w:val="clear" w:color="auto" w:fill="FFFFFF"/>
        </w:rPr>
        <w:t xml:space="preserve"> by T</w:t>
      </w:r>
      <w:r w:rsidR="006B20AA">
        <w:rPr>
          <w:rFonts w:ascii="Aptos" w:hAnsi="Aptos"/>
          <w:color w:val="000000"/>
          <w:shd w:val="clear" w:color="auto" w:fill="FFFFFF"/>
        </w:rPr>
        <w:t>ru</w:t>
      </w:r>
      <w:r w:rsidR="00FC53C6">
        <w:rPr>
          <w:rFonts w:ascii="Aptos" w:hAnsi="Aptos"/>
          <w:color w:val="000000"/>
          <w:shd w:val="clear" w:color="auto" w:fill="FFFFFF"/>
        </w:rPr>
        <w:t xml:space="preserve">stee </w:t>
      </w:r>
      <w:r w:rsidR="006A0699">
        <w:rPr>
          <w:rFonts w:ascii="Aptos" w:hAnsi="Aptos"/>
          <w:color w:val="000000"/>
          <w:shd w:val="clear" w:color="auto" w:fill="FFFFFF"/>
        </w:rPr>
        <w:t>Metschke and second by Trustee Waldo</w:t>
      </w:r>
      <w:r>
        <w:rPr>
          <w:rFonts w:ascii="Aptos" w:hAnsi="Aptos"/>
          <w:color w:val="000000"/>
          <w:shd w:val="clear" w:color="auto" w:fill="FFFFFF"/>
        </w:rPr>
        <w:t xml:space="preserve"> to </w:t>
      </w:r>
      <w:r w:rsidR="002C1262">
        <w:rPr>
          <w:rFonts w:ascii="Aptos" w:hAnsi="Aptos"/>
          <w:color w:val="000000"/>
          <w:shd w:val="clear" w:color="auto" w:fill="FFFFFF"/>
        </w:rPr>
        <w:t xml:space="preserve">approve the replacement </w:t>
      </w:r>
      <w:r w:rsidR="00FC53C6">
        <w:rPr>
          <w:rFonts w:ascii="Aptos" w:hAnsi="Aptos"/>
          <w:color w:val="000000"/>
          <w:shd w:val="clear" w:color="auto" w:fill="FFFFFF"/>
        </w:rPr>
        <w:t>nuisance order</w:t>
      </w:r>
      <w:r w:rsidR="003A6099">
        <w:rPr>
          <w:rFonts w:ascii="Aptos" w:hAnsi="Aptos"/>
          <w:color w:val="000000"/>
          <w:shd w:val="clear" w:color="auto" w:fill="FFFFFF"/>
        </w:rPr>
        <w:t xml:space="preserve"> #2-406</w:t>
      </w:r>
      <w:r w:rsidR="006A0699">
        <w:rPr>
          <w:rFonts w:ascii="Aptos" w:hAnsi="Aptos"/>
          <w:color w:val="000000"/>
          <w:shd w:val="clear" w:color="auto" w:fill="FFFFFF"/>
        </w:rPr>
        <w:t xml:space="preserve">.  </w:t>
      </w:r>
      <w:r w:rsidR="00375B66">
        <w:t>This ordinance will replace the current ordinance</w:t>
      </w:r>
      <w:r w:rsidR="006A0699">
        <w:t>.  Copies of the ordinance are available at the Village Shop.</w:t>
      </w:r>
    </w:p>
    <w:p w14:paraId="2119B427" w14:textId="77777777" w:rsidR="00A95E44" w:rsidRDefault="00A95E44"/>
    <w:p w14:paraId="26698B26" w14:textId="77777777" w:rsidR="00E72DC5" w:rsidRDefault="00F25117">
      <w:r>
        <w:t xml:space="preserve">Discussion regarding </w:t>
      </w:r>
      <w:r w:rsidR="00413462">
        <w:t xml:space="preserve">lift station </w:t>
      </w:r>
      <w:r w:rsidR="00F84E88">
        <w:t xml:space="preserve">cleaning – The Village Superintendent was given </w:t>
      </w:r>
      <w:r w:rsidR="00E831AA">
        <w:t xml:space="preserve">permission </w:t>
      </w:r>
      <w:r w:rsidR="00BB5E63">
        <w:t xml:space="preserve">to hire a lift station cleaner. </w:t>
      </w:r>
    </w:p>
    <w:p w14:paraId="4272E51F" w14:textId="243BD510" w:rsidR="00F25117" w:rsidRDefault="00E831AA">
      <w:r>
        <w:t xml:space="preserve"> </w:t>
      </w:r>
    </w:p>
    <w:p w14:paraId="79A3E46A" w14:textId="30DFC6A5" w:rsidR="00A95E44" w:rsidRDefault="00A95E44">
      <w:r>
        <w:t xml:space="preserve">Discussion </w:t>
      </w:r>
      <w:r w:rsidR="00844C8F">
        <w:t>regarding Iowa Pump</w:t>
      </w:r>
      <w:r w:rsidR="0050310D">
        <w:t xml:space="preserve"> Works to </w:t>
      </w:r>
      <w:r w:rsidR="00E26C60">
        <w:t xml:space="preserve">do maintenance on the </w:t>
      </w:r>
      <w:r w:rsidR="00030D56">
        <w:t xml:space="preserve">lift station pumps.  </w:t>
      </w:r>
      <w:r w:rsidR="005139DE">
        <w:t xml:space="preserve"> </w:t>
      </w:r>
      <w:r w:rsidR="00E13BBB">
        <w:t>The motion was</w:t>
      </w:r>
      <w:r w:rsidR="00030D56">
        <w:t xml:space="preserve"> made by Trustee Waldo and seconded by Trustee Tracy to</w:t>
      </w:r>
      <w:r w:rsidR="00DB4374">
        <w:t xml:space="preserve"> approve up to $4,500.00 to Superintendent Larson to hire the completion of the work.</w:t>
      </w:r>
    </w:p>
    <w:p w14:paraId="11C3BD91" w14:textId="77777777" w:rsidR="0000619B" w:rsidRDefault="0000619B"/>
    <w:p w14:paraId="5CA5F120" w14:textId="0C1437CE" w:rsidR="007C1850" w:rsidRDefault="006B19BB">
      <w:r>
        <w:t>A building</w:t>
      </w:r>
      <w:r w:rsidR="003E516B">
        <w:t xml:space="preserve"> permit was presented by Kalvin Fahrenholz for a new shop </w:t>
      </w:r>
      <w:r w:rsidR="001B6D35">
        <w:t>was approved and signed by the board and the Village superintendent.</w:t>
      </w:r>
    </w:p>
    <w:p w14:paraId="2F33A231" w14:textId="77777777" w:rsidR="001B6D35" w:rsidRDefault="001B6D35"/>
    <w:p w14:paraId="474F16E0" w14:textId="72FE19D5" w:rsidR="009F2A14" w:rsidRDefault="009F2A14">
      <w:r>
        <w:t xml:space="preserve">The board also approved the superintendent to purchase </w:t>
      </w:r>
      <w:r w:rsidR="008C2591">
        <w:t>five</w:t>
      </w:r>
      <w:r>
        <w:t xml:space="preserve"> new meters</w:t>
      </w:r>
      <w:r w:rsidR="001C5BC9">
        <w:t>.</w:t>
      </w:r>
    </w:p>
    <w:p w14:paraId="4566FCEA" w14:textId="77777777" w:rsidR="001C5BC9" w:rsidRDefault="001C5BC9"/>
    <w:p w14:paraId="22F9E2D8" w14:textId="65CC5308" w:rsidR="001C5BC9" w:rsidRDefault="001C5BC9">
      <w:r>
        <w:t xml:space="preserve">The board also approved </w:t>
      </w:r>
      <w:r w:rsidR="00CC5071">
        <w:t xml:space="preserve">Kelli Knox as </w:t>
      </w:r>
      <w:r w:rsidR="006B19BB">
        <w:t>a new</w:t>
      </w:r>
      <w:r w:rsidR="00CC5071">
        <w:t xml:space="preserve"> member of the Chambers Vol. Fire Department.</w:t>
      </w:r>
    </w:p>
    <w:p w14:paraId="11783C4E" w14:textId="77777777" w:rsidR="00CC5071" w:rsidRDefault="00CC5071"/>
    <w:p w14:paraId="314A2562" w14:textId="67FBAF69" w:rsidR="00CB5EFE" w:rsidRDefault="007C1850">
      <w:r>
        <w:t xml:space="preserve">Motion made by Trustee Metschke to approve </w:t>
      </w:r>
      <w:r w:rsidR="000C4840">
        <w:t xml:space="preserve">the purchase of new Christmas decorations, </w:t>
      </w:r>
      <w:r w:rsidR="008C2591">
        <w:t>second</w:t>
      </w:r>
      <w:r w:rsidR="000C4840">
        <w:t xml:space="preserve"> by Trustee Wal</w:t>
      </w:r>
      <w:r w:rsidR="00C83EEE">
        <w:t>do.  All in favor – 0 nays – motion carried.</w:t>
      </w:r>
    </w:p>
    <w:p w14:paraId="02742ECE" w14:textId="77777777" w:rsidR="003468EF" w:rsidRDefault="003468EF"/>
    <w:p w14:paraId="6331FDF4" w14:textId="142C074F" w:rsidR="00ED435C" w:rsidRDefault="00256F73" w:rsidP="00181B76">
      <w:r>
        <w:t xml:space="preserve">Motion to adjourn meeting at </w:t>
      </w:r>
      <w:r w:rsidR="00BA1624">
        <w:t>8:10</w:t>
      </w:r>
      <w:r>
        <w:t xml:space="preserve"> by Trustee Waldo and approved by Trustee Grubb</w:t>
      </w:r>
      <w:r w:rsidR="00743752">
        <w:t xml:space="preserve">. </w:t>
      </w:r>
      <w:r w:rsidR="00391281">
        <w:t>All in favor – motion carried</w:t>
      </w:r>
      <w:r w:rsidR="00DF0ED4">
        <w:t xml:space="preserve"> </w:t>
      </w:r>
      <w:r w:rsidR="005D3E20">
        <w:fldChar w:fldCharType="begin"/>
      </w:r>
      <w:r w:rsidR="005D3E20">
        <w:instrText xml:space="preserve"> LINK </w:instrText>
      </w:r>
      <w:r w:rsidR="009A3E8A">
        <w:instrText xml:space="preserve">Excel.Sheet.12 "https://villageofchambers-my.sharepoint.com/personal/jharkins_villageofchambers_onmicrosoft_com/Documents/Documents/2024 Meeting Documents/MEETING DOCUMENTS/OCTOBER 2023/OCTOBER 2023 CLAIMS REPORT.xlsx" Sheet1!R1C1:R40C5 </w:instrText>
      </w:r>
      <w:r w:rsidR="005D3E20">
        <w:instrText xml:space="preserve">\a \f 4 \h  \* MERGEFORMAT </w:instrText>
      </w:r>
      <w:r w:rsidR="005D3E20">
        <w:fldChar w:fldCharType="separate"/>
      </w:r>
    </w:p>
    <w:p w14:paraId="58B1E6CF" w14:textId="1DEAE98C" w:rsidR="00181B76" w:rsidRPr="00ED735B" w:rsidRDefault="005D3E20" w:rsidP="00181B76">
      <w:pPr>
        <w:rPr>
          <w:rFonts w:ascii="Times New Roman" w:hAnsi="Times New Roman" w:cs="Times New Roman"/>
          <w:sz w:val="24"/>
          <w:szCs w:val="24"/>
        </w:rPr>
      </w:pPr>
      <w:r>
        <w:fldChar w:fldCharType="end"/>
      </w:r>
    </w:p>
    <w:p w14:paraId="4AB85B68" w14:textId="7CEAA2A0" w:rsidR="00164F8B" w:rsidRPr="009A66B9" w:rsidRDefault="00164F8B" w:rsidP="00164F8B">
      <w:pPr>
        <w:rPr>
          <w:rFonts w:ascii="Times New Roman" w:hAnsi="Times New Roman" w:cs="Times New Roman"/>
        </w:rPr>
      </w:pPr>
      <w:r w:rsidRPr="009A66B9">
        <w:rPr>
          <w:rFonts w:ascii="Times New Roman" w:hAnsi="Times New Roman" w:cs="Times New Roman"/>
        </w:rPr>
        <w:t xml:space="preserve"> </w:t>
      </w:r>
    </w:p>
    <w:p w14:paraId="52DE5EA3" w14:textId="1CE5FBD1" w:rsidR="003B782F" w:rsidRDefault="000E406A" w:rsidP="00ED435C">
      <w:pPr>
        <w:ind w:left="4334" w:firstLine="706"/>
        <w:rPr>
          <w:rFonts w:ascii="Times New Roman" w:hAnsi="Times New Roman" w:cs="Times New Roman"/>
        </w:rPr>
      </w:pPr>
      <w:r w:rsidRPr="009A66B9">
        <w:rPr>
          <w:rFonts w:ascii="Times New Roman" w:hAnsi="Times New Roman" w:cs="Times New Roman"/>
        </w:rPr>
        <w:t>R</w:t>
      </w:r>
      <w:r w:rsidR="004C36F4" w:rsidRPr="009A66B9">
        <w:rPr>
          <w:rFonts w:ascii="Times New Roman" w:hAnsi="Times New Roman" w:cs="Times New Roman"/>
        </w:rPr>
        <w:t>espectfully submitted</w:t>
      </w:r>
      <w:r w:rsidR="00E63C4F" w:rsidRPr="009A66B9">
        <w:rPr>
          <w:rFonts w:ascii="Times New Roman" w:hAnsi="Times New Roman" w:cs="Times New Roman"/>
        </w:rPr>
        <w:t xml:space="preserve"> </w:t>
      </w:r>
      <w:r w:rsidR="003B782F">
        <w:rPr>
          <w:rFonts w:ascii="Times New Roman" w:hAnsi="Times New Roman" w:cs="Times New Roman"/>
        </w:rPr>
        <w:t>by</w:t>
      </w:r>
      <w:r w:rsidR="00E63C4F" w:rsidRPr="009A66B9">
        <w:rPr>
          <w:rFonts w:ascii="Times New Roman" w:hAnsi="Times New Roman" w:cs="Times New Roman"/>
        </w:rPr>
        <w:t xml:space="preserve">  </w:t>
      </w:r>
    </w:p>
    <w:p w14:paraId="6E56C34E" w14:textId="37E18256" w:rsidR="004C36F4" w:rsidRPr="009A66B9" w:rsidRDefault="004C36F4" w:rsidP="00ED435C">
      <w:pPr>
        <w:ind w:left="4334" w:firstLine="706"/>
        <w:rPr>
          <w:rFonts w:ascii="Times New Roman" w:hAnsi="Times New Roman" w:cs="Times New Roman"/>
        </w:rPr>
      </w:pPr>
      <w:r w:rsidRPr="009A66B9">
        <w:rPr>
          <w:rFonts w:ascii="Times New Roman" w:hAnsi="Times New Roman" w:cs="Times New Roman"/>
        </w:rPr>
        <w:t xml:space="preserve">Jo Harkins, </w:t>
      </w:r>
      <w:r w:rsidR="00BC6F87" w:rsidRPr="009A66B9">
        <w:rPr>
          <w:rFonts w:ascii="Times New Roman" w:hAnsi="Times New Roman" w:cs="Times New Roman"/>
        </w:rPr>
        <w:t xml:space="preserve">Village </w:t>
      </w:r>
      <w:r w:rsidRPr="009A66B9">
        <w:rPr>
          <w:rFonts w:ascii="Times New Roman" w:hAnsi="Times New Roman" w:cs="Times New Roman"/>
        </w:rPr>
        <w:t>Clerk</w:t>
      </w:r>
    </w:p>
    <w:sectPr w:rsidR="004C36F4" w:rsidRPr="009A66B9" w:rsidSect="000E1A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432" w:bottom="432" w:left="43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792D6" w14:textId="77777777" w:rsidR="000E1AC1" w:rsidRDefault="000E1AC1" w:rsidP="00C47EB4">
      <w:r>
        <w:separator/>
      </w:r>
    </w:p>
  </w:endnote>
  <w:endnote w:type="continuationSeparator" w:id="0">
    <w:p w14:paraId="33B5EAA0" w14:textId="77777777" w:rsidR="000E1AC1" w:rsidRDefault="000E1AC1" w:rsidP="00C4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950F4" w14:textId="77777777" w:rsidR="00543EFD" w:rsidRDefault="00543E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82212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D58826" w14:textId="0149EF88" w:rsidR="00543EFD" w:rsidRDefault="00543EF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6BB197" w14:textId="77777777" w:rsidR="003D3FC6" w:rsidRDefault="003D3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952AE" w14:textId="77777777" w:rsidR="00543EFD" w:rsidRDefault="00543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9851D" w14:textId="77777777" w:rsidR="000E1AC1" w:rsidRDefault="000E1AC1" w:rsidP="00C47EB4">
      <w:r>
        <w:separator/>
      </w:r>
    </w:p>
  </w:footnote>
  <w:footnote w:type="continuationSeparator" w:id="0">
    <w:p w14:paraId="3BE72EED" w14:textId="77777777" w:rsidR="000E1AC1" w:rsidRDefault="000E1AC1" w:rsidP="00C47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7E13" w14:textId="77777777" w:rsidR="00543EFD" w:rsidRDefault="00543E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B6F92" w14:textId="77777777" w:rsidR="00543EFD" w:rsidRDefault="00543E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A945E" w14:textId="77777777" w:rsidR="00543EFD" w:rsidRDefault="00543E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22"/>
    <w:rsid w:val="0000619B"/>
    <w:rsid w:val="00030D56"/>
    <w:rsid w:val="00032116"/>
    <w:rsid w:val="000414AC"/>
    <w:rsid w:val="000422CE"/>
    <w:rsid w:val="00080DF3"/>
    <w:rsid w:val="000818AE"/>
    <w:rsid w:val="00083BF2"/>
    <w:rsid w:val="00087C3E"/>
    <w:rsid w:val="000A082B"/>
    <w:rsid w:val="000B24EF"/>
    <w:rsid w:val="000B7E4C"/>
    <w:rsid w:val="000C4840"/>
    <w:rsid w:val="000D3BFC"/>
    <w:rsid w:val="000D3CA5"/>
    <w:rsid w:val="000E1AC1"/>
    <w:rsid w:val="000E406A"/>
    <w:rsid w:val="000E6B75"/>
    <w:rsid w:val="00100069"/>
    <w:rsid w:val="0011056D"/>
    <w:rsid w:val="0011267F"/>
    <w:rsid w:val="0011438F"/>
    <w:rsid w:val="00136889"/>
    <w:rsid w:val="0014650A"/>
    <w:rsid w:val="001647AD"/>
    <w:rsid w:val="00164F8B"/>
    <w:rsid w:val="001664B6"/>
    <w:rsid w:val="00180D3A"/>
    <w:rsid w:val="00181B76"/>
    <w:rsid w:val="001826F1"/>
    <w:rsid w:val="00192F5B"/>
    <w:rsid w:val="0019650A"/>
    <w:rsid w:val="00197FBF"/>
    <w:rsid w:val="001B6263"/>
    <w:rsid w:val="001B6D35"/>
    <w:rsid w:val="001C1D72"/>
    <w:rsid w:val="001C34BC"/>
    <w:rsid w:val="001C5BC9"/>
    <w:rsid w:val="001C7DC1"/>
    <w:rsid w:val="001D193D"/>
    <w:rsid w:val="001E2D01"/>
    <w:rsid w:val="001E3A3A"/>
    <w:rsid w:val="001F2DA1"/>
    <w:rsid w:val="00202703"/>
    <w:rsid w:val="00221D3B"/>
    <w:rsid w:val="00226944"/>
    <w:rsid w:val="002441D2"/>
    <w:rsid w:val="00247123"/>
    <w:rsid w:val="00256F73"/>
    <w:rsid w:val="00276C3B"/>
    <w:rsid w:val="0028399D"/>
    <w:rsid w:val="00286FAA"/>
    <w:rsid w:val="0029661E"/>
    <w:rsid w:val="002A28EA"/>
    <w:rsid w:val="002C1262"/>
    <w:rsid w:val="002D03CB"/>
    <w:rsid w:val="002D0620"/>
    <w:rsid w:val="002D4EFF"/>
    <w:rsid w:val="002F1A3E"/>
    <w:rsid w:val="002F2C90"/>
    <w:rsid w:val="00300954"/>
    <w:rsid w:val="0030132C"/>
    <w:rsid w:val="00305C58"/>
    <w:rsid w:val="00310C89"/>
    <w:rsid w:val="0031464F"/>
    <w:rsid w:val="00330BFA"/>
    <w:rsid w:val="003468EF"/>
    <w:rsid w:val="00356403"/>
    <w:rsid w:val="0037321E"/>
    <w:rsid w:val="00375B66"/>
    <w:rsid w:val="0038119F"/>
    <w:rsid w:val="003906DD"/>
    <w:rsid w:val="00391281"/>
    <w:rsid w:val="003A185A"/>
    <w:rsid w:val="003A314F"/>
    <w:rsid w:val="003A6099"/>
    <w:rsid w:val="003A7757"/>
    <w:rsid w:val="003B2D70"/>
    <w:rsid w:val="003B782F"/>
    <w:rsid w:val="003C145C"/>
    <w:rsid w:val="003C4203"/>
    <w:rsid w:val="003C5D3C"/>
    <w:rsid w:val="003D3FC6"/>
    <w:rsid w:val="003D47A8"/>
    <w:rsid w:val="003D5EED"/>
    <w:rsid w:val="003E516B"/>
    <w:rsid w:val="003E5A22"/>
    <w:rsid w:val="003F7BAA"/>
    <w:rsid w:val="004060AC"/>
    <w:rsid w:val="00413462"/>
    <w:rsid w:val="004364F7"/>
    <w:rsid w:val="004538C3"/>
    <w:rsid w:val="00453BF2"/>
    <w:rsid w:val="00474439"/>
    <w:rsid w:val="00474902"/>
    <w:rsid w:val="0049148A"/>
    <w:rsid w:val="004951D1"/>
    <w:rsid w:val="004B5CF5"/>
    <w:rsid w:val="004C36F4"/>
    <w:rsid w:val="004D0F14"/>
    <w:rsid w:val="004E062D"/>
    <w:rsid w:val="004F2056"/>
    <w:rsid w:val="0050310D"/>
    <w:rsid w:val="005139DE"/>
    <w:rsid w:val="005313C3"/>
    <w:rsid w:val="00534799"/>
    <w:rsid w:val="00535475"/>
    <w:rsid w:val="00543EFD"/>
    <w:rsid w:val="005555AD"/>
    <w:rsid w:val="0056045B"/>
    <w:rsid w:val="00560466"/>
    <w:rsid w:val="00565ED1"/>
    <w:rsid w:val="00577898"/>
    <w:rsid w:val="005A32BC"/>
    <w:rsid w:val="005B33AE"/>
    <w:rsid w:val="005C1025"/>
    <w:rsid w:val="005C27EE"/>
    <w:rsid w:val="005D3E20"/>
    <w:rsid w:val="005D7709"/>
    <w:rsid w:val="005E1A5A"/>
    <w:rsid w:val="00602EB3"/>
    <w:rsid w:val="006074EA"/>
    <w:rsid w:val="0061200C"/>
    <w:rsid w:val="006220E2"/>
    <w:rsid w:val="006335B9"/>
    <w:rsid w:val="0063631A"/>
    <w:rsid w:val="00636E58"/>
    <w:rsid w:val="006429BC"/>
    <w:rsid w:val="00677450"/>
    <w:rsid w:val="0068193C"/>
    <w:rsid w:val="00692690"/>
    <w:rsid w:val="00694EA7"/>
    <w:rsid w:val="006A0699"/>
    <w:rsid w:val="006B19BB"/>
    <w:rsid w:val="006B20AA"/>
    <w:rsid w:val="006C10EA"/>
    <w:rsid w:val="006C355A"/>
    <w:rsid w:val="006C4780"/>
    <w:rsid w:val="006D043A"/>
    <w:rsid w:val="006D7788"/>
    <w:rsid w:val="006E3693"/>
    <w:rsid w:val="00743752"/>
    <w:rsid w:val="00750781"/>
    <w:rsid w:val="007544A4"/>
    <w:rsid w:val="00760869"/>
    <w:rsid w:val="00771B24"/>
    <w:rsid w:val="00780DE0"/>
    <w:rsid w:val="00781AA1"/>
    <w:rsid w:val="00782C5A"/>
    <w:rsid w:val="00795546"/>
    <w:rsid w:val="007B137D"/>
    <w:rsid w:val="007B3488"/>
    <w:rsid w:val="007B4B62"/>
    <w:rsid w:val="007B6D55"/>
    <w:rsid w:val="007C1850"/>
    <w:rsid w:val="007C498E"/>
    <w:rsid w:val="007E195F"/>
    <w:rsid w:val="007E65BB"/>
    <w:rsid w:val="007F2FE1"/>
    <w:rsid w:val="00806EC4"/>
    <w:rsid w:val="0081074F"/>
    <w:rsid w:val="00825950"/>
    <w:rsid w:val="0083206C"/>
    <w:rsid w:val="00835049"/>
    <w:rsid w:val="0084066B"/>
    <w:rsid w:val="00844C8F"/>
    <w:rsid w:val="008614F3"/>
    <w:rsid w:val="00861F7E"/>
    <w:rsid w:val="00863FED"/>
    <w:rsid w:val="008A627F"/>
    <w:rsid w:val="008B111A"/>
    <w:rsid w:val="008B481B"/>
    <w:rsid w:val="008B667F"/>
    <w:rsid w:val="008C2591"/>
    <w:rsid w:val="008C5369"/>
    <w:rsid w:val="008D2BD9"/>
    <w:rsid w:val="008E566E"/>
    <w:rsid w:val="008E5676"/>
    <w:rsid w:val="008F07C8"/>
    <w:rsid w:val="009006BA"/>
    <w:rsid w:val="00904D5B"/>
    <w:rsid w:val="00910108"/>
    <w:rsid w:val="00920370"/>
    <w:rsid w:val="00926019"/>
    <w:rsid w:val="009302A2"/>
    <w:rsid w:val="00935658"/>
    <w:rsid w:val="0093578A"/>
    <w:rsid w:val="0094435B"/>
    <w:rsid w:val="00944DD5"/>
    <w:rsid w:val="00947716"/>
    <w:rsid w:val="00950253"/>
    <w:rsid w:val="00950704"/>
    <w:rsid w:val="0096217F"/>
    <w:rsid w:val="00962BC1"/>
    <w:rsid w:val="009649AD"/>
    <w:rsid w:val="00973427"/>
    <w:rsid w:val="009744DA"/>
    <w:rsid w:val="00974B98"/>
    <w:rsid w:val="00984CF6"/>
    <w:rsid w:val="009959DA"/>
    <w:rsid w:val="009A202C"/>
    <w:rsid w:val="009A3E8A"/>
    <w:rsid w:val="009A4FC4"/>
    <w:rsid w:val="009A66B9"/>
    <w:rsid w:val="009C6282"/>
    <w:rsid w:val="009D4C7C"/>
    <w:rsid w:val="009E580E"/>
    <w:rsid w:val="009E68BE"/>
    <w:rsid w:val="009E7F90"/>
    <w:rsid w:val="009F2A14"/>
    <w:rsid w:val="009F535C"/>
    <w:rsid w:val="009F7B31"/>
    <w:rsid w:val="00A007B6"/>
    <w:rsid w:val="00A008D2"/>
    <w:rsid w:val="00A208A3"/>
    <w:rsid w:val="00A20BF1"/>
    <w:rsid w:val="00A3070C"/>
    <w:rsid w:val="00A373C0"/>
    <w:rsid w:val="00A4106E"/>
    <w:rsid w:val="00A47E3A"/>
    <w:rsid w:val="00A56AD1"/>
    <w:rsid w:val="00A6190E"/>
    <w:rsid w:val="00A633C8"/>
    <w:rsid w:val="00A640C4"/>
    <w:rsid w:val="00A641A3"/>
    <w:rsid w:val="00A73E07"/>
    <w:rsid w:val="00A77D60"/>
    <w:rsid w:val="00A93E18"/>
    <w:rsid w:val="00A958AB"/>
    <w:rsid w:val="00A95E44"/>
    <w:rsid w:val="00AA66B2"/>
    <w:rsid w:val="00AB57CD"/>
    <w:rsid w:val="00AE2156"/>
    <w:rsid w:val="00AF04B5"/>
    <w:rsid w:val="00AF2C55"/>
    <w:rsid w:val="00AF37C2"/>
    <w:rsid w:val="00AF43EA"/>
    <w:rsid w:val="00B03FEA"/>
    <w:rsid w:val="00B14E8C"/>
    <w:rsid w:val="00B20192"/>
    <w:rsid w:val="00B235D3"/>
    <w:rsid w:val="00B35810"/>
    <w:rsid w:val="00B560CE"/>
    <w:rsid w:val="00B66F54"/>
    <w:rsid w:val="00B72032"/>
    <w:rsid w:val="00B74EF4"/>
    <w:rsid w:val="00B80443"/>
    <w:rsid w:val="00B96183"/>
    <w:rsid w:val="00BA1624"/>
    <w:rsid w:val="00BA4454"/>
    <w:rsid w:val="00BB0A97"/>
    <w:rsid w:val="00BB1DBB"/>
    <w:rsid w:val="00BB580B"/>
    <w:rsid w:val="00BB5E63"/>
    <w:rsid w:val="00BC6172"/>
    <w:rsid w:val="00BC6F87"/>
    <w:rsid w:val="00BD3BB4"/>
    <w:rsid w:val="00C10C1A"/>
    <w:rsid w:val="00C21889"/>
    <w:rsid w:val="00C22DCA"/>
    <w:rsid w:val="00C271CB"/>
    <w:rsid w:val="00C36DE2"/>
    <w:rsid w:val="00C464D0"/>
    <w:rsid w:val="00C46B23"/>
    <w:rsid w:val="00C47EB4"/>
    <w:rsid w:val="00C60899"/>
    <w:rsid w:val="00C6564A"/>
    <w:rsid w:val="00C71287"/>
    <w:rsid w:val="00C7595E"/>
    <w:rsid w:val="00C83EEE"/>
    <w:rsid w:val="00C87E16"/>
    <w:rsid w:val="00C92160"/>
    <w:rsid w:val="00CA20B0"/>
    <w:rsid w:val="00CA6106"/>
    <w:rsid w:val="00CA7F26"/>
    <w:rsid w:val="00CB5EFE"/>
    <w:rsid w:val="00CC5071"/>
    <w:rsid w:val="00CD258F"/>
    <w:rsid w:val="00CE198B"/>
    <w:rsid w:val="00CE74BF"/>
    <w:rsid w:val="00CF0927"/>
    <w:rsid w:val="00D06AC2"/>
    <w:rsid w:val="00D216DC"/>
    <w:rsid w:val="00D22935"/>
    <w:rsid w:val="00D47C95"/>
    <w:rsid w:val="00D5226B"/>
    <w:rsid w:val="00D60124"/>
    <w:rsid w:val="00D72332"/>
    <w:rsid w:val="00D7388E"/>
    <w:rsid w:val="00D9286F"/>
    <w:rsid w:val="00D92DCA"/>
    <w:rsid w:val="00DA0C0E"/>
    <w:rsid w:val="00DA1785"/>
    <w:rsid w:val="00DB4374"/>
    <w:rsid w:val="00DB7F3E"/>
    <w:rsid w:val="00DC025F"/>
    <w:rsid w:val="00DD0789"/>
    <w:rsid w:val="00DD459F"/>
    <w:rsid w:val="00DE2E39"/>
    <w:rsid w:val="00DE509D"/>
    <w:rsid w:val="00DE5100"/>
    <w:rsid w:val="00DF0ED4"/>
    <w:rsid w:val="00DF5AA9"/>
    <w:rsid w:val="00DF7A29"/>
    <w:rsid w:val="00E0588C"/>
    <w:rsid w:val="00E075D2"/>
    <w:rsid w:val="00E13BBB"/>
    <w:rsid w:val="00E26C60"/>
    <w:rsid w:val="00E34F3F"/>
    <w:rsid w:val="00E4187D"/>
    <w:rsid w:val="00E63C4F"/>
    <w:rsid w:val="00E66B97"/>
    <w:rsid w:val="00E67A4C"/>
    <w:rsid w:val="00E72DC5"/>
    <w:rsid w:val="00E831AA"/>
    <w:rsid w:val="00E84A48"/>
    <w:rsid w:val="00E86ABA"/>
    <w:rsid w:val="00EA32A2"/>
    <w:rsid w:val="00EA44BF"/>
    <w:rsid w:val="00EB5AE5"/>
    <w:rsid w:val="00EB6277"/>
    <w:rsid w:val="00EC3227"/>
    <w:rsid w:val="00ED435C"/>
    <w:rsid w:val="00ED735B"/>
    <w:rsid w:val="00EE0DCD"/>
    <w:rsid w:val="00EE1776"/>
    <w:rsid w:val="00EE1DF1"/>
    <w:rsid w:val="00EF38BA"/>
    <w:rsid w:val="00EF5B59"/>
    <w:rsid w:val="00F072C9"/>
    <w:rsid w:val="00F22B46"/>
    <w:rsid w:val="00F25117"/>
    <w:rsid w:val="00F25B7C"/>
    <w:rsid w:val="00F26C98"/>
    <w:rsid w:val="00F31178"/>
    <w:rsid w:val="00F41356"/>
    <w:rsid w:val="00F451C4"/>
    <w:rsid w:val="00F55BBF"/>
    <w:rsid w:val="00F733F4"/>
    <w:rsid w:val="00F76087"/>
    <w:rsid w:val="00F8399C"/>
    <w:rsid w:val="00F84E88"/>
    <w:rsid w:val="00F95B51"/>
    <w:rsid w:val="00FA7807"/>
    <w:rsid w:val="00FB1B5E"/>
    <w:rsid w:val="00FC1E27"/>
    <w:rsid w:val="00FC53C6"/>
    <w:rsid w:val="00FD0EEC"/>
    <w:rsid w:val="00FF0956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A731F"/>
  <w15:chartTrackingRefBased/>
  <w15:docId w15:val="{A85D18FB-3C97-4191-A269-63BE78A0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14" w:hanging="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7E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EB4"/>
  </w:style>
  <w:style w:type="paragraph" w:styleId="Footer">
    <w:name w:val="footer"/>
    <w:basedOn w:val="Normal"/>
    <w:link w:val="FooterChar"/>
    <w:uiPriority w:val="99"/>
    <w:unhideWhenUsed/>
    <w:rsid w:val="00C47E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CB14-C3B9-43A0-9540-DAED9AED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Harkins</dc:creator>
  <cp:keywords/>
  <dc:description/>
  <cp:lastModifiedBy>Jo Harkins</cp:lastModifiedBy>
  <cp:revision>88</cp:revision>
  <cp:lastPrinted>2024-03-18T14:53:00Z</cp:lastPrinted>
  <dcterms:created xsi:type="dcterms:W3CDTF">2024-02-26T18:10:00Z</dcterms:created>
  <dcterms:modified xsi:type="dcterms:W3CDTF">2024-03-27T13:33:00Z</dcterms:modified>
</cp:coreProperties>
</file>